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E0" w:rsidRPr="007662FD" w:rsidRDefault="008F4FE0" w:rsidP="008F4FE0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ezub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FE0" w:rsidRPr="007662FD" w:rsidRDefault="008F4FE0" w:rsidP="008F4F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Благовіщенська  районна рада</w:t>
      </w:r>
    </w:p>
    <w:p w:rsidR="008F4FE0" w:rsidRPr="007662FD" w:rsidRDefault="008F4FE0" w:rsidP="008F4FE0">
      <w:pPr>
        <w:spacing w:after="0" w:line="240" w:lineRule="auto"/>
        <w:ind w:left="708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8F4FE0" w:rsidRPr="002C7895" w:rsidTr="00AB72A4">
        <w:trPr>
          <w:trHeight w:val="100"/>
        </w:trPr>
        <w:tc>
          <w:tcPr>
            <w:tcW w:w="9462" w:type="dxa"/>
            <w:tcBorders>
              <w:top w:val="thinThickLargeGap" w:sz="24" w:space="0" w:color="auto"/>
              <w:left w:val="nil"/>
              <w:bottom w:val="nil"/>
              <w:right w:val="nil"/>
            </w:tcBorders>
          </w:tcPr>
          <w:p w:rsidR="008F4FE0" w:rsidRPr="002C7895" w:rsidRDefault="008F4FE0" w:rsidP="00AB72A4">
            <w:pPr>
              <w:tabs>
                <w:tab w:val="left" w:pos="360"/>
                <w:tab w:val="left" w:pos="11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8F4FE0" w:rsidRPr="007662FD" w:rsidRDefault="008F4FE0" w:rsidP="008F4FE0">
      <w:pPr>
        <w:tabs>
          <w:tab w:val="left" w:pos="360"/>
          <w:tab w:val="left" w:pos="1162"/>
        </w:tabs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двад</w:t>
      </w:r>
      <w:r w:rsidRPr="007662FD">
        <w:rPr>
          <w:rFonts w:ascii="Times New Roman" w:hAnsi="Times New Roman"/>
          <w:b/>
          <w:caps/>
          <w:sz w:val="28"/>
          <w:szCs w:val="28"/>
        </w:rPr>
        <w:t>цят</w:t>
      </w:r>
      <w:r>
        <w:rPr>
          <w:rFonts w:ascii="Times New Roman" w:hAnsi="Times New Roman"/>
          <w:b/>
          <w:caps/>
          <w:sz w:val="28"/>
          <w:szCs w:val="28"/>
        </w:rPr>
        <w:t>ь  Друга</w:t>
      </w:r>
      <w:r w:rsidRPr="007662FD">
        <w:rPr>
          <w:rFonts w:ascii="Times New Roman" w:hAnsi="Times New Roman"/>
          <w:b/>
          <w:caps/>
          <w:sz w:val="28"/>
          <w:szCs w:val="28"/>
        </w:rPr>
        <w:t xml:space="preserve"> сесія </w:t>
      </w:r>
    </w:p>
    <w:p w:rsidR="008F4FE0" w:rsidRPr="007662FD" w:rsidRDefault="008F4FE0" w:rsidP="008F4FE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>сьомого скликання</w:t>
      </w:r>
    </w:p>
    <w:p w:rsidR="008F4FE0" w:rsidRDefault="008F4FE0" w:rsidP="008F4FE0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b/>
          <w:caps/>
          <w:sz w:val="28"/>
          <w:szCs w:val="28"/>
        </w:rPr>
      </w:pPr>
    </w:p>
    <w:p w:rsidR="008F4FE0" w:rsidRPr="007662FD" w:rsidRDefault="008F4FE0" w:rsidP="008F4FE0">
      <w:pPr>
        <w:tabs>
          <w:tab w:val="left" w:pos="3450"/>
          <w:tab w:val="center" w:pos="5127"/>
        </w:tabs>
        <w:spacing w:after="0" w:line="240" w:lineRule="auto"/>
        <w:ind w:firstLine="900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b/>
          <w:caps/>
          <w:sz w:val="28"/>
          <w:szCs w:val="28"/>
        </w:rPr>
        <w:tab/>
        <w:t xml:space="preserve">   Р і ш е н </w:t>
      </w:r>
      <w:proofErr w:type="spellStart"/>
      <w:r w:rsidRPr="007662FD">
        <w:rPr>
          <w:rFonts w:ascii="Times New Roman" w:hAnsi="Times New Roman"/>
          <w:b/>
          <w:caps/>
          <w:sz w:val="28"/>
          <w:szCs w:val="28"/>
        </w:rPr>
        <w:t>н</w:t>
      </w:r>
      <w:proofErr w:type="spellEnd"/>
      <w:r w:rsidRPr="007662FD">
        <w:rPr>
          <w:rFonts w:ascii="Times New Roman" w:hAnsi="Times New Roman"/>
          <w:b/>
          <w:caps/>
          <w:sz w:val="28"/>
          <w:szCs w:val="28"/>
        </w:rPr>
        <w:t xml:space="preserve"> я</w:t>
      </w:r>
    </w:p>
    <w:p w:rsidR="008F4FE0" w:rsidRPr="007662FD" w:rsidRDefault="008F4FE0" w:rsidP="008F4F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62FD">
        <w:rPr>
          <w:rFonts w:ascii="Times New Roman" w:hAnsi="Times New Roman"/>
          <w:sz w:val="28"/>
          <w:szCs w:val="28"/>
        </w:rPr>
        <w:t xml:space="preserve"> від  “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7662FD">
        <w:rPr>
          <w:rFonts w:ascii="Times New Roman" w:hAnsi="Times New Roman"/>
          <w:sz w:val="28"/>
          <w:szCs w:val="28"/>
        </w:rPr>
        <w:t xml:space="preserve">” </w:t>
      </w:r>
      <w:r>
        <w:rPr>
          <w:rFonts w:ascii="Times New Roman" w:hAnsi="Times New Roman"/>
          <w:sz w:val="28"/>
          <w:szCs w:val="28"/>
        </w:rPr>
        <w:t xml:space="preserve">березня </w:t>
      </w:r>
      <w:r w:rsidRPr="007662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7662FD">
        <w:rPr>
          <w:rFonts w:ascii="Times New Roman" w:hAnsi="Times New Roman"/>
          <w:sz w:val="28"/>
          <w:szCs w:val="28"/>
        </w:rPr>
        <w:t xml:space="preserve"> року</w:t>
      </w:r>
      <w:r w:rsidRPr="007662FD">
        <w:rPr>
          <w:rFonts w:ascii="Times New Roman" w:hAnsi="Times New Roman"/>
          <w:sz w:val="28"/>
          <w:szCs w:val="28"/>
        </w:rPr>
        <w:tab/>
      </w:r>
      <w:r w:rsidRPr="007662F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430</w:t>
      </w:r>
    </w:p>
    <w:p w:rsidR="008F4FE0" w:rsidRPr="007662FD" w:rsidRDefault="008F4FE0" w:rsidP="008F4FE0">
      <w:pPr>
        <w:tabs>
          <w:tab w:val="center" w:pos="540"/>
        </w:tabs>
        <w:spacing w:after="0" w:line="240" w:lineRule="auto"/>
        <w:ind w:firstLineChars="200" w:firstLine="440"/>
        <w:jc w:val="center"/>
        <w:rPr>
          <w:rFonts w:ascii="Times New Roman" w:hAnsi="Times New Roman"/>
        </w:rPr>
      </w:pPr>
      <w:r w:rsidRPr="007662FD">
        <w:rPr>
          <w:rFonts w:ascii="Times New Roman" w:hAnsi="Times New Roman"/>
        </w:rPr>
        <w:t>м. Благовіщенське</w:t>
      </w:r>
    </w:p>
    <w:p w:rsidR="008F4FE0" w:rsidRDefault="008F4FE0" w:rsidP="008F4F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8F4FE0" w:rsidRPr="00665A1C" w:rsidRDefault="008F4FE0" w:rsidP="008F4F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65A1C">
        <w:rPr>
          <w:rFonts w:ascii="Times New Roman" w:hAnsi="Times New Roman"/>
          <w:b/>
          <w:i/>
          <w:sz w:val="28"/>
          <w:szCs w:val="28"/>
        </w:rPr>
        <w:t xml:space="preserve">Про хід виконання районних </w:t>
      </w:r>
    </w:p>
    <w:p w:rsidR="008F4FE0" w:rsidRPr="00665A1C" w:rsidRDefault="008F4FE0" w:rsidP="008F4FE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665A1C">
        <w:rPr>
          <w:rFonts w:ascii="Times New Roman" w:hAnsi="Times New Roman"/>
          <w:b/>
          <w:i/>
          <w:sz w:val="28"/>
          <w:szCs w:val="28"/>
        </w:rPr>
        <w:t>рограм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665A1C">
        <w:rPr>
          <w:rFonts w:ascii="Times New Roman" w:hAnsi="Times New Roman"/>
          <w:b/>
          <w:i/>
          <w:sz w:val="28"/>
          <w:szCs w:val="28"/>
        </w:rPr>
        <w:t xml:space="preserve"> термін дії яких </w:t>
      </w:r>
    </w:p>
    <w:p w:rsidR="008F4FE0" w:rsidRPr="00665A1C" w:rsidRDefault="008F4FE0" w:rsidP="008F4F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5A1C">
        <w:rPr>
          <w:rFonts w:ascii="Times New Roman" w:hAnsi="Times New Roman"/>
          <w:b/>
          <w:i/>
          <w:sz w:val="28"/>
          <w:szCs w:val="28"/>
        </w:rPr>
        <w:t>закінчився у 2018 році</w:t>
      </w:r>
    </w:p>
    <w:p w:rsidR="008F4FE0" w:rsidRPr="00665A1C" w:rsidRDefault="008F4FE0" w:rsidP="008F4FE0">
      <w:pPr>
        <w:spacing w:after="0" w:line="240" w:lineRule="auto"/>
        <w:rPr>
          <w:rFonts w:ascii="Times New Roman" w:hAnsi="Times New Roman"/>
        </w:rPr>
      </w:pPr>
    </w:p>
    <w:p w:rsidR="008F4FE0" w:rsidRPr="0091705B" w:rsidRDefault="008F4FE0" w:rsidP="008F4FE0">
      <w:pPr>
        <w:tabs>
          <w:tab w:val="left" w:pos="8523"/>
        </w:tabs>
        <w:spacing w:after="0" w:line="240" w:lineRule="auto"/>
        <w:ind w:firstLine="567"/>
        <w:jc w:val="both"/>
        <w:rPr>
          <w:rFonts w:ascii="Times New Roman" w:hAnsi="Times New Roman"/>
          <w:noProof/>
          <w:u w:val="single"/>
        </w:rPr>
      </w:pPr>
      <w:r w:rsidRPr="00665A1C">
        <w:rPr>
          <w:rFonts w:ascii="Times New Roman" w:hAnsi="Times New Roman"/>
          <w:sz w:val="28"/>
          <w:szCs w:val="28"/>
        </w:rPr>
        <w:t xml:space="preserve">Відповідно до статті 43 Закону України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665A1C">
        <w:rPr>
          <w:rFonts w:ascii="Times New Roman" w:hAnsi="Times New Roman"/>
          <w:sz w:val="28"/>
          <w:szCs w:val="28"/>
        </w:rPr>
        <w:t>Про</w:t>
      </w:r>
      <w:proofErr w:type="spellEnd"/>
      <w:r w:rsidRPr="00665A1C">
        <w:rPr>
          <w:rFonts w:ascii="Times New Roman" w:hAnsi="Times New Roman"/>
          <w:sz w:val="28"/>
          <w:szCs w:val="28"/>
        </w:rPr>
        <w:t xml:space="preserve"> місцеве самоврядування в </w:t>
      </w:r>
      <w:proofErr w:type="spellStart"/>
      <w:r w:rsidRPr="00665A1C">
        <w:rPr>
          <w:rFonts w:ascii="Times New Roman" w:hAnsi="Times New Roman"/>
          <w:sz w:val="28"/>
          <w:szCs w:val="28"/>
        </w:rPr>
        <w:t>Україні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665A1C">
        <w:rPr>
          <w:rFonts w:ascii="Times New Roman" w:hAnsi="Times New Roman"/>
          <w:sz w:val="28"/>
          <w:szCs w:val="28"/>
        </w:rPr>
        <w:t>, заслухавши інформації про хід виконання районних програм</w:t>
      </w:r>
      <w:r>
        <w:rPr>
          <w:rFonts w:ascii="Times New Roman" w:hAnsi="Times New Roman"/>
          <w:sz w:val="28"/>
          <w:szCs w:val="28"/>
        </w:rPr>
        <w:t>,</w:t>
      </w:r>
      <w:r w:rsidRPr="00665A1C">
        <w:rPr>
          <w:rFonts w:ascii="Times New Roman" w:hAnsi="Times New Roman"/>
          <w:sz w:val="28"/>
          <w:szCs w:val="28"/>
        </w:rPr>
        <w:t xml:space="preserve"> термін дії яких закінчився у 2018 році, </w:t>
      </w:r>
      <w:r w:rsidRPr="003404BA">
        <w:rPr>
          <w:rFonts w:ascii="Times New Roman" w:hAnsi="Times New Roman"/>
          <w:sz w:val="28"/>
          <w:szCs w:val="28"/>
        </w:rPr>
        <w:t xml:space="preserve">враховуючи рекомендації </w:t>
      </w:r>
      <w:r w:rsidRPr="003404BA">
        <w:rPr>
          <w:rFonts w:ascii="Times New Roman" w:hAnsi="Times New Roman"/>
          <w:sz w:val="28"/>
          <w:szCs w:val="28"/>
          <w:lang w:eastAsia="ru-RU"/>
        </w:rPr>
        <w:t xml:space="preserve">постійних комісій районної ради </w:t>
      </w:r>
      <w:r w:rsidRPr="003404BA">
        <w:rPr>
          <w:rFonts w:ascii="Times New Roman" w:hAnsi="Times New Roman"/>
          <w:sz w:val="28"/>
          <w:szCs w:val="28"/>
        </w:rPr>
        <w:t xml:space="preserve">з питань планування, бюджету і фінансів, </w:t>
      </w:r>
      <w:r w:rsidRPr="003404BA">
        <w:rPr>
          <w:rFonts w:ascii="Times New Roman" w:hAnsi="Times New Roman"/>
          <w:sz w:val="28"/>
          <w:szCs w:val="28"/>
          <w:lang w:eastAsia="ru-RU"/>
        </w:rPr>
        <w:t xml:space="preserve">з питань освіти, охорони здоров’я, культури, фізкультури і спорту, обслуговування і соціального захисту населення, з питань комунальної власності, житлового господарства, побутового, торгівельного обслуговування та захисту прав споживачів та </w:t>
      </w:r>
      <w:r w:rsidRPr="003404BA">
        <w:rPr>
          <w:rFonts w:ascii="Times New Roman" w:hAnsi="Times New Roman"/>
          <w:sz w:val="28"/>
          <w:szCs w:val="28"/>
        </w:rPr>
        <w:t>з питань агропромислового комплексу, регулювання земельних відносин та охорони навколишнього природного середовища,</w:t>
      </w:r>
    </w:p>
    <w:p w:rsidR="008F4FE0" w:rsidRPr="00665A1C" w:rsidRDefault="008F4FE0" w:rsidP="008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4FE0" w:rsidRPr="00665A1C" w:rsidRDefault="008F4FE0" w:rsidP="008F4FE0">
      <w:pPr>
        <w:shd w:val="clear" w:color="auto" w:fill="FFFFFF"/>
        <w:spacing w:after="0" w:line="240" w:lineRule="auto"/>
        <w:ind w:right="140" w:hanging="5"/>
        <w:jc w:val="center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b/>
          <w:sz w:val="28"/>
          <w:szCs w:val="28"/>
        </w:rPr>
        <w:t>районна рада</w:t>
      </w:r>
    </w:p>
    <w:p w:rsidR="008F4FE0" w:rsidRPr="00665A1C" w:rsidRDefault="008F4FE0" w:rsidP="008F4FE0">
      <w:pPr>
        <w:spacing w:after="0" w:line="240" w:lineRule="auto"/>
        <w:ind w:right="140" w:hanging="5"/>
        <w:jc w:val="center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b/>
          <w:sz w:val="28"/>
          <w:szCs w:val="28"/>
        </w:rPr>
        <w:t>ВИРІШИЛА</w:t>
      </w:r>
      <w:r w:rsidRPr="00665A1C">
        <w:rPr>
          <w:rFonts w:ascii="Times New Roman" w:hAnsi="Times New Roman"/>
          <w:sz w:val="28"/>
          <w:szCs w:val="28"/>
        </w:rPr>
        <w:t>:</w:t>
      </w:r>
    </w:p>
    <w:p w:rsidR="008F4FE0" w:rsidRPr="00665A1C" w:rsidRDefault="008F4FE0" w:rsidP="008F4F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1. Взяти до відома інформації про хід виконання районних програм</w:t>
      </w:r>
      <w:r>
        <w:rPr>
          <w:rFonts w:ascii="Times New Roman" w:hAnsi="Times New Roman"/>
          <w:sz w:val="28"/>
          <w:szCs w:val="28"/>
        </w:rPr>
        <w:t>,</w:t>
      </w:r>
      <w:r w:rsidRPr="00665A1C">
        <w:rPr>
          <w:rFonts w:ascii="Times New Roman" w:hAnsi="Times New Roman"/>
          <w:sz w:val="28"/>
          <w:szCs w:val="28"/>
        </w:rPr>
        <w:t xml:space="preserve"> термін дії яких закінчився у 2018 році.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2. Визнати такими, що втратили чинність, програми у зв’язку з їх виконанням та завершенням терміну дії: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1) район</w:t>
      </w:r>
      <w:r>
        <w:rPr>
          <w:rFonts w:ascii="Times New Roman" w:hAnsi="Times New Roman"/>
          <w:sz w:val="28"/>
          <w:szCs w:val="28"/>
        </w:rPr>
        <w:t>на</w:t>
      </w:r>
      <w:r w:rsidRPr="00665A1C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65A1C">
        <w:rPr>
          <w:rFonts w:ascii="Times New Roman" w:hAnsi="Times New Roman"/>
          <w:sz w:val="28"/>
          <w:szCs w:val="28"/>
        </w:rPr>
        <w:t>“Донор”</w:t>
      </w:r>
      <w:proofErr w:type="spellEnd"/>
      <w:r w:rsidRPr="00665A1C">
        <w:rPr>
          <w:rFonts w:ascii="Times New Roman" w:hAnsi="Times New Roman"/>
          <w:sz w:val="28"/>
          <w:szCs w:val="28"/>
        </w:rPr>
        <w:t xml:space="preserve"> на 2018 рік,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15 грудня 2017 року №230;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2)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розвитку та діяльності Благовіщенської територіальної організації Українського товариства глухих (УТОГ) на період </w:t>
      </w:r>
      <w:r w:rsidRPr="00665A1C">
        <w:rPr>
          <w:rFonts w:ascii="Times New Roman" w:hAnsi="Times New Roman"/>
          <w:sz w:val="28"/>
          <w:szCs w:val="28"/>
        </w:rPr>
        <w:br/>
        <w:t>2014-2018 роки,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21 лютого </w:t>
      </w:r>
      <w:r w:rsidRPr="00665A1C">
        <w:rPr>
          <w:rFonts w:ascii="Times New Roman" w:hAnsi="Times New Roman"/>
          <w:sz w:val="28"/>
          <w:szCs w:val="28"/>
        </w:rPr>
        <w:br/>
        <w:t>2014 року №362;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3)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розвитку та діяльності </w:t>
      </w:r>
      <w:r>
        <w:rPr>
          <w:rFonts w:ascii="Times New Roman" w:hAnsi="Times New Roman"/>
          <w:sz w:val="28"/>
          <w:szCs w:val="28"/>
        </w:rPr>
        <w:t>Благовіщенської</w:t>
      </w:r>
      <w:r w:rsidRPr="00665A1C">
        <w:rPr>
          <w:rFonts w:ascii="Times New Roman" w:hAnsi="Times New Roman"/>
          <w:sz w:val="28"/>
          <w:szCs w:val="28"/>
        </w:rPr>
        <w:t xml:space="preserve"> територіальної первинної організації Українського товариства сліпих (УТОС) на </w:t>
      </w:r>
      <w:r w:rsidRPr="00665A1C">
        <w:rPr>
          <w:rFonts w:ascii="Times New Roman" w:hAnsi="Times New Roman"/>
          <w:sz w:val="28"/>
          <w:szCs w:val="28"/>
        </w:rPr>
        <w:br/>
        <w:t>2014-2018 роки,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21 лютого </w:t>
      </w:r>
      <w:r w:rsidRPr="00665A1C">
        <w:rPr>
          <w:rFonts w:ascii="Times New Roman" w:hAnsi="Times New Roman"/>
          <w:sz w:val="28"/>
          <w:szCs w:val="28"/>
        </w:rPr>
        <w:br/>
        <w:t>2014 року №363;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4) районн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комплексн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оздоровлення та відпочинку дітей Благовіщенського району на 2015- 2018 роки,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22 травня 2015 року №455;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lastRenderedPageBreak/>
        <w:t>5) районн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цільов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соціальн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протидії ВІЛ-інфекції/ СНІДУ на 2015- 2018 роки,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10 липня  2015 року №465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A1C">
        <w:rPr>
          <w:rFonts w:ascii="Times New Roman" w:hAnsi="Times New Roman"/>
          <w:sz w:val="28"/>
          <w:szCs w:val="28"/>
        </w:rPr>
        <w:t>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6) районн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забезпечення соціальним та впорядкованим житлом дітей-сиріт та дітей, позбавлених батьківського піклування, осіб з їх числа на період до 2018 року,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18 грудня 2015 року №29;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7) районн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цільов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протидії поширенню наркоманії і злочинності, пов'язаної з незаконним обігом наркотичних засобів, психотропних речовин і прекурсорів на 2016-2018 роки, затверджен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65A1C">
        <w:rPr>
          <w:rFonts w:ascii="Times New Roman" w:hAnsi="Times New Roman"/>
          <w:sz w:val="28"/>
          <w:szCs w:val="28"/>
        </w:rPr>
        <w:t>рішенням районної ради від 07 жовтня 2016 року №108;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8) комплексн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підтримки учасників антитерористичної операції та членів їх сімей, громадян, які переміщуються з тимчасово окупованої території та районів проведення антитерористичної операції на 2017-2018 роки,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21 грудня 2016 року №138;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9)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фінансової підтримки громадської організації </w:t>
      </w:r>
      <w:proofErr w:type="spellStart"/>
      <w:r>
        <w:rPr>
          <w:rFonts w:ascii="Times New Roman" w:hAnsi="Times New Roman"/>
          <w:sz w:val="28"/>
          <w:szCs w:val="28"/>
        </w:rPr>
        <w:t>“</w:t>
      </w:r>
      <w:r w:rsidRPr="00665A1C">
        <w:rPr>
          <w:rFonts w:ascii="Times New Roman" w:hAnsi="Times New Roman"/>
          <w:sz w:val="28"/>
          <w:szCs w:val="28"/>
        </w:rPr>
        <w:t>Спілка</w:t>
      </w:r>
      <w:proofErr w:type="spellEnd"/>
      <w:r w:rsidRPr="00665A1C">
        <w:rPr>
          <w:rFonts w:ascii="Times New Roman" w:hAnsi="Times New Roman"/>
          <w:sz w:val="28"/>
          <w:szCs w:val="28"/>
        </w:rPr>
        <w:t xml:space="preserve"> учасників бойових дій антитерористичної операції м. Благовіщенське та Благовіщенського </w:t>
      </w:r>
      <w:proofErr w:type="spellStart"/>
      <w:r w:rsidRPr="00665A1C">
        <w:rPr>
          <w:rFonts w:ascii="Times New Roman" w:hAnsi="Times New Roman"/>
          <w:sz w:val="28"/>
          <w:szCs w:val="28"/>
        </w:rPr>
        <w:t>району</w:t>
      </w:r>
      <w:r>
        <w:rPr>
          <w:rFonts w:ascii="Times New Roman" w:hAnsi="Times New Roman"/>
          <w:sz w:val="28"/>
          <w:szCs w:val="28"/>
        </w:rPr>
        <w:t>”</w:t>
      </w:r>
      <w:proofErr w:type="spellEnd"/>
      <w:r w:rsidRPr="00665A1C">
        <w:rPr>
          <w:rFonts w:ascii="Times New Roman" w:hAnsi="Times New Roman"/>
          <w:sz w:val="28"/>
          <w:szCs w:val="28"/>
        </w:rPr>
        <w:t xml:space="preserve"> на 2017-2018 роки,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21 грудня 2016 року №140;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10) районн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з відзначення 100-річчя від дня народження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665A1C">
        <w:rPr>
          <w:rFonts w:ascii="Times New Roman" w:hAnsi="Times New Roman"/>
          <w:sz w:val="28"/>
          <w:szCs w:val="28"/>
        </w:rPr>
        <w:t>В.О. Сухомлинського,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22 вересня 2017 року №210;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11) районн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65A1C">
        <w:rPr>
          <w:rFonts w:ascii="Times New Roman" w:hAnsi="Times New Roman"/>
          <w:sz w:val="28"/>
          <w:szCs w:val="28"/>
        </w:rPr>
        <w:t>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розвитку та підтримки ветеранського руху у Благовіщенському районі на 2018 рік,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15 грудня 2017 року №233;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12)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економічного і соціального розвитку Благовіщенського району на 2018 рік,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15 грудня 2017 року №237;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 xml:space="preserve">13) </w:t>
      </w:r>
      <w:r w:rsidRPr="00E65238">
        <w:rPr>
          <w:rFonts w:ascii="Times New Roman" w:hAnsi="Times New Roman"/>
          <w:sz w:val="28"/>
          <w:szCs w:val="28"/>
        </w:rPr>
        <w:t>районн</w:t>
      </w:r>
      <w:r>
        <w:rPr>
          <w:rFonts w:ascii="Times New Roman" w:hAnsi="Times New Roman"/>
          <w:sz w:val="28"/>
          <w:szCs w:val="28"/>
        </w:rPr>
        <w:t>а</w:t>
      </w:r>
      <w:r w:rsidRPr="00E65238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E652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5238">
        <w:rPr>
          <w:rFonts w:ascii="Times New Roman" w:hAnsi="Times New Roman"/>
          <w:sz w:val="28"/>
          <w:szCs w:val="28"/>
        </w:rPr>
        <w:t>“Організація</w:t>
      </w:r>
      <w:proofErr w:type="spellEnd"/>
      <w:r w:rsidRPr="00E65238">
        <w:rPr>
          <w:rFonts w:ascii="Times New Roman" w:hAnsi="Times New Roman"/>
          <w:sz w:val="28"/>
          <w:szCs w:val="28"/>
        </w:rPr>
        <w:t xml:space="preserve"> харчування учнів закладів загальної середньої освіти  Благовіщенського району на 2018 </w:t>
      </w:r>
      <w:proofErr w:type="spellStart"/>
      <w:r w:rsidRPr="00E65238">
        <w:rPr>
          <w:rFonts w:ascii="Times New Roman" w:hAnsi="Times New Roman"/>
          <w:sz w:val="28"/>
          <w:szCs w:val="28"/>
        </w:rPr>
        <w:t>рік”</w:t>
      </w:r>
      <w:proofErr w:type="spellEnd"/>
      <w:r w:rsidRPr="00665A1C">
        <w:rPr>
          <w:rFonts w:ascii="Times New Roman" w:hAnsi="Times New Roman"/>
          <w:sz w:val="28"/>
          <w:szCs w:val="28"/>
        </w:rPr>
        <w:t>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15 грудня 2017 року №244;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14) умови трудового суперництва серед сільськогосподарських підприємств та колективів району на 2018 рік, затверджен</w:t>
      </w:r>
      <w:r>
        <w:rPr>
          <w:rFonts w:ascii="Times New Roman" w:hAnsi="Times New Roman"/>
          <w:sz w:val="28"/>
          <w:szCs w:val="28"/>
        </w:rPr>
        <w:t>і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26 січня 2018 року №263;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15)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створення регіональних ресурсів зерна та продовольчого забезпечення Благовіщенського району на 2018 рік,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26 010 2018 року №264;</w:t>
      </w:r>
    </w:p>
    <w:p w:rsidR="008F4FE0" w:rsidRPr="00665A1C" w:rsidRDefault="008F4FE0" w:rsidP="008F4F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65A1C">
        <w:rPr>
          <w:rFonts w:ascii="Times New Roman" w:hAnsi="Times New Roman"/>
          <w:sz w:val="28"/>
          <w:szCs w:val="28"/>
        </w:rPr>
        <w:t>16) районн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протипожежних заходів та дотримання протипожежних умов в процесі обслуговування розпорядників та одержувачів бюджетних коштів району в Управлінні Державної казначейської служби України у Благовіщенському районі Кіровоградської області на 2018 рік, затверджен</w:t>
      </w:r>
      <w:r>
        <w:rPr>
          <w:rFonts w:ascii="Times New Roman" w:hAnsi="Times New Roman"/>
          <w:sz w:val="28"/>
          <w:szCs w:val="28"/>
        </w:rPr>
        <w:t>а</w:t>
      </w:r>
      <w:r w:rsidRPr="00665A1C">
        <w:rPr>
          <w:rFonts w:ascii="Times New Roman" w:hAnsi="Times New Roman"/>
          <w:sz w:val="28"/>
          <w:szCs w:val="28"/>
        </w:rPr>
        <w:t xml:space="preserve"> рішенням районної ради від 27 липня 2018 року №330.</w:t>
      </w:r>
    </w:p>
    <w:p w:rsidR="008F4FE0" w:rsidRDefault="008F4FE0" w:rsidP="008F4FE0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8F4FE0" w:rsidRDefault="008F4FE0" w:rsidP="008F4FE0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8F4FE0" w:rsidRDefault="008F4FE0" w:rsidP="008F4FE0">
      <w:pPr>
        <w:pStyle w:val="a3"/>
        <w:spacing w:after="0"/>
        <w:ind w:firstLine="709"/>
        <w:jc w:val="both"/>
        <w:rPr>
          <w:bCs/>
          <w:sz w:val="28"/>
          <w:szCs w:val="28"/>
        </w:rPr>
      </w:pPr>
    </w:p>
    <w:p w:rsidR="008F4FE0" w:rsidRDefault="008F4FE0" w:rsidP="008F4FE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2E88">
        <w:rPr>
          <w:rFonts w:ascii="Times New Roman" w:hAnsi="Times New Roman"/>
          <w:b/>
          <w:sz w:val="28"/>
          <w:szCs w:val="28"/>
        </w:rPr>
        <w:t xml:space="preserve">Голова районної ради </w:t>
      </w:r>
      <w:r w:rsidRPr="004C2E88">
        <w:rPr>
          <w:rFonts w:ascii="Times New Roman" w:hAnsi="Times New Roman"/>
          <w:b/>
          <w:sz w:val="28"/>
          <w:szCs w:val="28"/>
        </w:rPr>
        <w:tab/>
      </w:r>
      <w:r w:rsidRPr="004C2E88"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4C2E88">
        <w:rPr>
          <w:rFonts w:ascii="Times New Roman" w:hAnsi="Times New Roman"/>
          <w:b/>
          <w:sz w:val="28"/>
          <w:szCs w:val="28"/>
        </w:rPr>
        <w:t xml:space="preserve">             І.КРИМСЬКИЙ</w:t>
      </w:r>
    </w:p>
    <w:p w:rsidR="002301DF" w:rsidRDefault="002301DF"/>
    <w:sectPr w:rsidR="002301DF" w:rsidSect="008F4FE0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FE0"/>
    <w:rsid w:val="002301DF"/>
    <w:rsid w:val="004A05EC"/>
    <w:rsid w:val="008F4FE0"/>
    <w:rsid w:val="00A078D9"/>
    <w:rsid w:val="00D665B6"/>
    <w:rsid w:val="00E33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E0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F4FE0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F4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FE0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2833</Words>
  <Characters>1615</Characters>
  <Application>Microsoft Office Word</Application>
  <DocSecurity>0</DocSecurity>
  <Lines>13</Lines>
  <Paragraphs>8</Paragraphs>
  <ScaleCrop>false</ScaleCrop>
  <Company>Reanimator Extreme Edition</Company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R.S.</dc:creator>
  <cp:keywords/>
  <dc:description/>
  <cp:lastModifiedBy>R.S.</cp:lastModifiedBy>
  <cp:revision>3</cp:revision>
  <dcterms:created xsi:type="dcterms:W3CDTF">2019-03-19T14:54:00Z</dcterms:created>
  <dcterms:modified xsi:type="dcterms:W3CDTF">2019-03-19T14:57:00Z</dcterms:modified>
</cp:coreProperties>
</file>