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D" w:rsidRDefault="00BD415D" w:rsidP="00BD415D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5D" w:rsidRDefault="00BD415D" w:rsidP="00BD415D">
      <w:pPr>
        <w:jc w:val="center"/>
        <w:rPr>
          <w:sz w:val="16"/>
          <w:szCs w:val="16"/>
          <w:lang w:val="en-US"/>
        </w:rPr>
      </w:pPr>
    </w:p>
    <w:p w:rsidR="00BD415D" w:rsidRDefault="00BD415D" w:rsidP="00BD415D">
      <w:pPr>
        <w:jc w:val="center"/>
        <w:rPr>
          <w:b/>
          <w:sz w:val="16"/>
          <w:szCs w:val="16"/>
        </w:rPr>
      </w:pPr>
    </w:p>
    <w:p w:rsidR="00BD415D" w:rsidRDefault="00BD415D" w:rsidP="00BD41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BD415D" w:rsidRDefault="00BD415D" w:rsidP="00BD41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BD415D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D415D" w:rsidRDefault="00BD415D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BD415D" w:rsidRDefault="00BD415D" w:rsidP="00BD415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BD415D" w:rsidRDefault="00BD415D" w:rsidP="00BD41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BD415D" w:rsidRDefault="00BD415D" w:rsidP="00BD415D">
      <w:pPr>
        <w:jc w:val="center"/>
        <w:rPr>
          <w:b/>
          <w:caps/>
          <w:sz w:val="28"/>
          <w:szCs w:val="28"/>
        </w:rPr>
      </w:pPr>
    </w:p>
    <w:p w:rsidR="00BD415D" w:rsidRDefault="00BD415D" w:rsidP="00BD415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303</w:t>
      </w:r>
    </w:p>
    <w:p w:rsidR="00BD415D" w:rsidRDefault="00BD415D" w:rsidP="00BD415D">
      <w:pPr>
        <w:jc w:val="center"/>
      </w:pPr>
      <w:r>
        <w:t>м. Благовіщенське</w:t>
      </w:r>
    </w:p>
    <w:p w:rsidR="00BD415D" w:rsidRDefault="00BD415D" w:rsidP="00BD415D">
      <w:pPr>
        <w:contextualSpacing/>
        <w:jc w:val="both"/>
        <w:rPr>
          <w:b/>
          <w:sz w:val="28"/>
          <w:szCs w:val="28"/>
        </w:rPr>
      </w:pPr>
    </w:p>
    <w:p w:rsidR="00BD415D" w:rsidRPr="00517813" w:rsidRDefault="00BD415D" w:rsidP="00BD415D">
      <w:pPr>
        <w:shd w:val="clear" w:color="auto" w:fill="FFFFFF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 xml:space="preserve">Про затвердження районної програми </w:t>
      </w:r>
    </w:p>
    <w:p w:rsidR="00BD415D" w:rsidRPr="00517813" w:rsidRDefault="00BD415D" w:rsidP="00BD415D">
      <w:pPr>
        <w:shd w:val="clear" w:color="auto" w:fill="FFFFFF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 xml:space="preserve">протидії захворюванню на туберкульоз </w:t>
      </w:r>
    </w:p>
    <w:p w:rsidR="00BD415D" w:rsidRPr="00517813" w:rsidRDefault="00BD415D" w:rsidP="00BD415D">
      <w:pPr>
        <w:shd w:val="clear" w:color="auto" w:fill="FFFFFF"/>
        <w:rPr>
          <w:b/>
          <w:i/>
          <w:sz w:val="28"/>
          <w:szCs w:val="28"/>
        </w:rPr>
      </w:pPr>
      <w:r w:rsidRPr="00517813">
        <w:rPr>
          <w:b/>
          <w:i/>
          <w:sz w:val="28"/>
          <w:szCs w:val="28"/>
        </w:rPr>
        <w:t>на період 2018-2019 роки</w:t>
      </w:r>
    </w:p>
    <w:p w:rsidR="00BD415D" w:rsidRPr="006D1EA8" w:rsidRDefault="00BD415D" w:rsidP="00BD415D">
      <w:pPr>
        <w:shd w:val="clear" w:color="auto" w:fill="FFFFFF"/>
      </w:pPr>
    </w:p>
    <w:p w:rsidR="00BD415D" w:rsidRPr="00FA3066" w:rsidRDefault="00BD415D" w:rsidP="00BD415D">
      <w:pPr>
        <w:pStyle w:val="a3"/>
        <w:ind w:firstLine="567"/>
        <w:jc w:val="both"/>
        <w:rPr>
          <w:sz w:val="28"/>
          <w:szCs w:val="28"/>
        </w:rPr>
      </w:pPr>
      <w:r w:rsidRPr="006D1EA8">
        <w:rPr>
          <w:spacing w:val="-1"/>
          <w:sz w:val="28"/>
          <w:szCs w:val="28"/>
        </w:rPr>
        <w:t xml:space="preserve">Відповідно до Закону України </w:t>
      </w:r>
      <w:proofErr w:type="spellStart"/>
      <w:r>
        <w:rPr>
          <w:spacing w:val="4"/>
          <w:sz w:val="28"/>
          <w:szCs w:val="28"/>
        </w:rPr>
        <w:t>“</w:t>
      </w:r>
      <w:r w:rsidRPr="006D1EA8">
        <w:rPr>
          <w:spacing w:val="4"/>
          <w:sz w:val="28"/>
          <w:szCs w:val="28"/>
        </w:rPr>
        <w:t>Про</w:t>
      </w:r>
      <w:proofErr w:type="spellEnd"/>
      <w:r w:rsidRPr="006D1EA8">
        <w:rPr>
          <w:spacing w:val="4"/>
          <w:sz w:val="28"/>
          <w:szCs w:val="28"/>
        </w:rPr>
        <w:t xml:space="preserve"> місцеве самоврядування в </w:t>
      </w:r>
      <w:proofErr w:type="spellStart"/>
      <w:r w:rsidRPr="006D1EA8">
        <w:rPr>
          <w:spacing w:val="4"/>
          <w:sz w:val="28"/>
          <w:szCs w:val="28"/>
        </w:rPr>
        <w:t>Україні</w:t>
      </w:r>
      <w:r>
        <w:rPr>
          <w:spacing w:val="4"/>
          <w:sz w:val="28"/>
          <w:szCs w:val="28"/>
        </w:rPr>
        <w:t>”</w:t>
      </w:r>
      <w:proofErr w:type="spellEnd"/>
      <w:r w:rsidRPr="006D1EA8">
        <w:rPr>
          <w:spacing w:val="4"/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 w:rsidRPr="00F549B6">
        <w:rPr>
          <w:sz w:val="28"/>
          <w:szCs w:val="28"/>
        </w:rPr>
        <w:t xml:space="preserve">заслухавши звіт </w:t>
      </w:r>
      <w:r>
        <w:rPr>
          <w:sz w:val="28"/>
          <w:szCs w:val="28"/>
        </w:rPr>
        <w:t xml:space="preserve">завідувача Благовіщенської амбулаторії загальної практики сімейної медицини </w:t>
      </w:r>
      <w:proofErr w:type="spellStart"/>
      <w:r w:rsidRPr="00F549B6">
        <w:rPr>
          <w:sz w:val="28"/>
          <w:szCs w:val="28"/>
        </w:rPr>
        <w:t>КЗ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 w:rsidRPr="00F549B6">
        <w:rPr>
          <w:sz w:val="28"/>
          <w:szCs w:val="28"/>
        </w:rPr>
        <w:t>“Благовіщенський</w:t>
      </w:r>
      <w:proofErr w:type="spellEnd"/>
      <w:r w:rsidRPr="00F549B6">
        <w:rPr>
          <w:sz w:val="28"/>
          <w:szCs w:val="28"/>
        </w:rPr>
        <w:t xml:space="preserve"> районний центр первинної медико-санітарної </w:t>
      </w:r>
      <w:proofErr w:type="spellStart"/>
      <w:r w:rsidRPr="00F549B6">
        <w:rPr>
          <w:sz w:val="28"/>
          <w:szCs w:val="28"/>
        </w:rPr>
        <w:t>допомоги”</w:t>
      </w:r>
      <w:proofErr w:type="spellEnd"/>
      <w:r w:rsidRPr="00F549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Єрмоліна</w:t>
      </w:r>
      <w:proofErr w:type="spellEnd"/>
      <w:r>
        <w:rPr>
          <w:sz w:val="28"/>
          <w:szCs w:val="28"/>
        </w:rPr>
        <w:t xml:space="preserve"> О.Г.,</w:t>
      </w:r>
      <w:r>
        <w:rPr>
          <w:spacing w:val="4"/>
          <w:sz w:val="28"/>
          <w:szCs w:val="28"/>
        </w:rPr>
        <w:t xml:space="preserve"> </w:t>
      </w:r>
      <w:r w:rsidRPr="00F934BD">
        <w:rPr>
          <w:sz w:val="28"/>
          <w:szCs w:val="28"/>
        </w:rPr>
        <w:t>враховуючи рекомендації постійних комісій районної ради з питань  освіти, охорони здоров’я, культури, фізкультури і спорту, обслуговування і соціального захисту населення, з питань планування, бюджету і фінансів та з питань комунальної власності, житлового господарства, побутового, торгівельного обслуговув</w:t>
      </w:r>
      <w:r>
        <w:rPr>
          <w:sz w:val="28"/>
          <w:szCs w:val="28"/>
        </w:rPr>
        <w:t>ання та захисту прав споживачів</w:t>
      </w:r>
      <w:r w:rsidRPr="00CC7647">
        <w:rPr>
          <w:sz w:val="28"/>
          <w:szCs w:val="28"/>
        </w:rPr>
        <w:t>,</w:t>
      </w:r>
    </w:p>
    <w:p w:rsidR="00BD415D" w:rsidRDefault="00BD415D" w:rsidP="00BD415D">
      <w:pPr>
        <w:ind w:right="99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BD415D" w:rsidRDefault="00BD415D" w:rsidP="00BD415D">
      <w:pPr>
        <w:tabs>
          <w:tab w:val="center" w:pos="0"/>
        </w:tabs>
        <w:ind w:right="-6"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BD415D" w:rsidRPr="006D1EA8" w:rsidRDefault="00BD415D" w:rsidP="00BD415D">
      <w:pPr>
        <w:shd w:val="clear" w:color="auto" w:fill="FFFFFF"/>
      </w:pPr>
    </w:p>
    <w:p w:rsidR="00BD415D" w:rsidRPr="006D1EA8" w:rsidRDefault="00BD415D" w:rsidP="00BD415D">
      <w:pPr>
        <w:shd w:val="clear" w:color="auto" w:fill="FFFFFF"/>
        <w:ind w:firstLine="540"/>
        <w:jc w:val="both"/>
        <w:rPr>
          <w:sz w:val="28"/>
          <w:szCs w:val="28"/>
        </w:rPr>
      </w:pPr>
      <w:r w:rsidRPr="006D1EA8">
        <w:rPr>
          <w:spacing w:val="2"/>
          <w:sz w:val="28"/>
          <w:szCs w:val="28"/>
        </w:rPr>
        <w:t>1. Затвердити р</w:t>
      </w:r>
      <w:r w:rsidRPr="006D1EA8">
        <w:rPr>
          <w:sz w:val="28"/>
          <w:szCs w:val="28"/>
        </w:rPr>
        <w:t>айонну програму протидії  захворюванню на туберкульоз на період 2018-2019 років (додається).</w:t>
      </w:r>
    </w:p>
    <w:p w:rsidR="00BD415D" w:rsidRPr="006D1EA8" w:rsidRDefault="00BD415D" w:rsidP="00BD415D">
      <w:pPr>
        <w:shd w:val="clear" w:color="auto" w:fill="FFFFFF"/>
        <w:ind w:firstLine="540"/>
        <w:jc w:val="both"/>
        <w:rPr>
          <w:sz w:val="16"/>
          <w:szCs w:val="16"/>
        </w:rPr>
      </w:pPr>
    </w:p>
    <w:p w:rsidR="00BD415D" w:rsidRPr="006D1EA8" w:rsidRDefault="00BD415D" w:rsidP="00BD415D">
      <w:pPr>
        <w:shd w:val="clear" w:color="auto" w:fill="FFFFFF"/>
        <w:ind w:firstLine="540"/>
        <w:jc w:val="both"/>
        <w:rPr>
          <w:sz w:val="28"/>
          <w:szCs w:val="28"/>
        </w:rPr>
      </w:pPr>
      <w:r w:rsidRPr="006D1EA8">
        <w:rPr>
          <w:sz w:val="28"/>
          <w:szCs w:val="28"/>
        </w:rPr>
        <w:t>2. Благовіщенській районній державній адміністрації передбачити фінансування Програми за рахунок коштів районного бюджету, з урахуванням його фінансових можливостей та забезпечити її реалізацію.</w:t>
      </w:r>
    </w:p>
    <w:p w:rsidR="00BD415D" w:rsidRPr="006D1EA8" w:rsidRDefault="00BD415D" w:rsidP="00BD415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D415D" w:rsidRPr="006D1EA8" w:rsidRDefault="00BD415D" w:rsidP="00BD415D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6D1EA8">
        <w:rPr>
          <w:sz w:val="28"/>
          <w:szCs w:val="28"/>
        </w:rPr>
        <w:t xml:space="preserve">3. </w:t>
      </w:r>
      <w:r w:rsidRPr="006D1EA8">
        <w:rPr>
          <w:color w:val="000000"/>
          <w:sz w:val="28"/>
        </w:rPr>
        <w:t>Контроль за виконанням рішення покласти на постійну комісію з питань освіти,</w:t>
      </w:r>
      <w:r>
        <w:rPr>
          <w:color w:val="000000"/>
          <w:sz w:val="28"/>
        </w:rPr>
        <w:t xml:space="preserve"> </w:t>
      </w:r>
      <w:r w:rsidRPr="006D1EA8">
        <w:rPr>
          <w:color w:val="000000"/>
          <w:sz w:val="28"/>
        </w:rPr>
        <w:t>охорони здоров’я, культури, фізичної культури і спорту та соціального захисту населення  районної ради.</w:t>
      </w:r>
    </w:p>
    <w:p w:rsidR="00BD415D" w:rsidRPr="00B907F4" w:rsidRDefault="00BD415D" w:rsidP="00BD415D">
      <w:pPr>
        <w:ind w:firstLine="540"/>
        <w:jc w:val="both"/>
        <w:rPr>
          <w:sz w:val="28"/>
          <w:szCs w:val="28"/>
        </w:rPr>
      </w:pPr>
      <w:r w:rsidRPr="00B907F4">
        <w:rPr>
          <w:color w:val="FF0000"/>
          <w:sz w:val="28"/>
          <w:szCs w:val="28"/>
        </w:rPr>
        <w:t> </w:t>
      </w:r>
    </w:p>
    <w:p w:rsidR="00BD415D" w:rsidRDefault="00BD415D" w:rsidP="00BD415D">
      <w:pPr>
        <w:rPr>
          <w:b/>
          <w:sz w:val="28"/>
          <w:szCs w:val="28"/>
        </w:rPr>
      </w:pPr>
      <w:r w:rsidRPr="00B907F4">
        <w:rPr>
          <w:b/>
          <w:sz w:val="28"/>
          <w:szCs w:val="28"/>
        </w:rPr>
        <w:t xml:space="preserve">Голова районної ради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B907F4">
        <w:rPr>
          <w:b/>
          <w:sz w:val="28"/>
          <w:szCs w:val="28"/>
        </w:rPr>
        <w:t xml:space="preserve"> І.КРИМСЬКИЙ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5D"/>
    <w:rsid w:val="00302CE9"/>
    <w:rsid w:val="00BD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D415D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BD415D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BD415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BD4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5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2018-06-02T11:33:00Z</dcterms:created>
  <dcterms:modified xsi:type="dcterms:W3CDTF">2018-06-02T11:34:00Z</dcterms:modified>
</cp:coreProperties>
</file>